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Dragi nepoznati,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ako čitate ovo pismo, to vjerojatno znači da se radi o iznimno hitnom slučaju. Molimo, ostanite mirni i radite polako, jer svaka pogreška može ubrzati kako vašu sudbinu, tako i sudbinu ove banke!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Da biste to učinili, morati ćete pronaći odgovor na ovo: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8e7cc3"/>
        </w:rPr>
      </w:pPr>
      <w:r w:rsidDel="00000000" w:rsidR="00000000" w:rsidRPr="00000000">
        <w:rPr>
          <w:rtl w:val="0"/>
        </w:rPr>
        <w:t xml:space="preserve">Ako </w:t>
      </w:r>
      <w:r w:rsidDel="00000000" w:rsidR="00000000" w:rsidRPr="00000000">
        <w:rPr>
          <w:color w:val="8e7cc3"/>
          <w:rtl w:val="0"/>
        </w:rPr>
        <w:t xml:space="preserve">postoji zelena žica</w:t>
      </w:r>
    </w:p>
    <w:p w:rsidR="00000000" w:rsidDel="00000000" w:rsidP="00000000" w:rsidRDefault="00000000" w:rsidRPr="00000000" w14:paraId="00000008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odrežite plavu žicu</w:t>
      </w:r>
    </w:p>
    <w:p w:rsidR="00000000" w:rsidDel="00000000" w:rsidP="00000000" w:rsidRDefault="00000000" w:rsidRPr="00000000" w14:paraId="00000009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color w:val="8e7cc3"/>
          <w:rtl w:val="0"/>
        </w:rPr>
        <w:t xml:space="preserve"> postoje 2 bijele žice ili manje od 3 žice</w:t>
      </w:r>
    </w:p>
    <w:p w:rsidR="00000000" w:rsidDel="00000000" w:rsidP="00000000" w:rsidRDefault="00000000" w:rsidRPr="00000000" w14:paraId="0000000A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odrežite plavu žicu drugu</w:t>
      </w:r>
    </w:p>
    <w:p w:rsidR="00000000" w:rsidDel="00000000" w:rsidP="00000000" w:rsidRDefault="00000000" w:rsidRPr="00000000" w14:paraId="0000000B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je bomba crvena</w:t>
      </w:r>
    </w:p>
    <w:p w:rsidR="00000000" w:rsidDel="00000000" w:rsidP="00000000" w:rsidRDefault="00000000" w:rsidRPr="00000000" w14:paraId="0000000C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odrežite prvo crvenu žicu</w:t>
      </w:r>
    </w:p>
    <w:p w:rsidR="00000000" w:rsidDel="00000000" w:rsidP="00000000" w:rsidRDefault="00000000" w:rsidRPr="00000000" w14:paraId="0000000D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nije</w:t>
      </w:r>
    </w:p>
    <w:p w:rsidR="00000000" w:rsidDel="00000000" w:rsidP="00000000" w:rsidRDefault="00000000" w:rsidRPr="00000000" w14:paraId="0000000E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odrežite prvo žutu žicu</w:t>
      </w:r>
    </w:p>
    <w:p w:rsidR="00000000" w:rsidDel="00000000" w:rsidP="00000000" w:rsidRDefault="00000000" w:rsidRPr="00000000" w14:paraId="0000000F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postoji više od 3 dinamitne cijevi</w:t>
      </w:r>
    </w:p>
    <w:p w:rsidR="00000000" w:rsidDel="00000000" w:rsidP="00000000" w:rsidRDefault="00000000" w:rsidRPr="00000000" w14:paraId="00000010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odrežite zelenu žicu treću</w:t>
      </w:r>
    </w:p>
    <w:p w:rsidR="00000000" w:rsidDel="00000000" w:rsidP="00000000" w:rsidRDefault="00000000" w:rsidRPr="00000000" w14:paraId="00000011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bomba nema nijednu zelenu žicu</w:t>
      </w:r>
    </w:p>
    <w:p w:rsidR="00000000" w:rsidDel="00000000" w:rsidP="00000000" w:rsidRDefault="00000000" w:rsidRPr="00000000" w14:paraId="00000012">
      <w:pPr>
        <w:rPr>
          <w:color w:val="8e7cc3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odrežite plavu žicu treću</w:t>
      </w:r>
    </w:p>
    <w:p w:rsidR="00000000" w:rsidDel="00000000" w:rsidP="00000000" w:rsidRDefault="00000000" w:rsidRPr="00000000" w14:paraId="00000013">
      <w:pPr>
        <w:rPr>
          <w:color w:val="8e7cc3"/>
        </w:rPr>
      </w:pPr>
      <w:r w:rsidDel="00000000" w:rsidR="00000000" w:rsidRPr="00000000">
        <w:rPr>
          <w:rtl w:val="0"/>
        </w:rPr>
        <w:t xml:space="preserve">Ako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8e7cc3"/>
          <w:rtl w:val="0"/>
        </w:rPr>
        <w:t xml:space="preserve">je mjerač vremena ispod 01:00</w:t>
      </w:r>
    </w:p>
    <w:p w:rsidR="00000000" w:rsidDel="00000000" w:rsidP="00000000" w:rsidRDefault="00000000" w:rsidRPr="00000000" w14:paraId="00000014">
      <w:pPr>
        <w:rPr>
          <w:color w:val="674ea7"/>
        </w:rPr>
      </w:pPr>
      <w:r w:rsidDel="00000000" w:rsidR="00000000" w:rsidRPr="00000000">
        <w:rPr>
          <w:rtl w:val="0"/>
        </w:rPr>
        <w:t xml:space="preserve">onda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674ea7"/>
          <w:rtl w:val="0"/>
        </w:rPr>
        <w:t xml:space="preserve">bi trebao brže misliti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